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5E" w:rsidRPr="005C275E" w:rsidRDefault="00983AEE" w:rsidP="00F14445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3175</wp:posOffset>
            </wp:positionV>
            <wp:extent cx="6588125" cy="9063355"/>
            <wp:effectExtent l="19050" t="0" r="3175" b="0"/>
            <wp:wrapTight wrapText="bothSides">
              <wp:wrapPolygon edited="0">
                <wp:start x="-62" y="0"/>
                <wp:lineTo x="-62" y="21565"/>
                <wp:lineTo x="21610" y="21565"/>
                <wp:lineTo x="21610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06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75E">
        <w:rPr>
          <w:rFonts w:ascii="Times New Roman" w:hAnsi="Times New Roman"/>
          <w:sz w:val="24"/>
          <w:szCs w:val="24"/>
        </w:rPr>
        <w:t xml:space="preserve">Главными целями применения ДОТ как важной составляющей в системе </w:t>
      </w:r>
      <w:r w:rsidR="005C275E">
        <w:rPr>
          <w:rFonts w:ascii="Times New Roman" w:hAnsi="Times New Roman"/>
          <w:sz w:val="24"/>
          <w:szCs w:val="24"/>
        </w:rPr>
        <w:lastRenderedPageBreak/>
        <w:t>беспрерывного образования являются:</w:t>
      </w:r>
    </w:p>
    <w:p w:rsidR="005C275E" w:rsidRDefault="005C275E" w:rsidP="005C275E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качества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их интересами, способностями и потребностями;</w:t>
      </w:r>
    </w:p>
    <w:p w:rsidR="005C275E" w:rsidRDefault="005C275E" w:rsidP="005C275E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предоставление обучающимся возможности освоения 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программ</w:t>
      </w:r>
      <w:proofErr w:type="gramEnd"/>
      <w:r>
        <w:rPr>
          <w:rFonts w:ascii="Times New Roman" w:hAnsi="Times New Roman"/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</w:p>
    <w:p w:rsidR="005C275E" w:rsidRDefault="005C275E" w:rsidP="005C275E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профильного образования в рамках ОО на основе использования информационных технологий как комплекса социально-педагогических </w:t>
      </w:r>
      <w:r w:rsidR="00C126E7">
        <w:rPr>
          <w:rFonts w:ascii="Times New Roman" w:hAnsi="Times New Roman"/>
          <w:sz w:val="24"/>
          <w:szCs w:val="24"/>
        </w:rPr>
        <w:t>преобразований;</w:t>
      </w:r>
    </w:p>
    <w:p w:rsidR="005C275E" w:rsidRPr="00F14445" w:rsidRDefault="00C126E7" w:rsidP="00C126E7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для более полного удовлетворения потребностей обучающихся в области образования без отрыва от основной учебы.</w:t>
      </w:r>
    </w:p>
    <w:p w:rsidR="00F14445" w:rsidRDefault="00C126E7" w:rsidP="00C126E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процесса использования дистанционных образовательных технологий в школе</w:t>
      </w:r>
    </w:p>
    <w:p w:rsidR="00C126E7" w:rsidRDefault="00C126E7" w:rsidP="00C126E7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Дополнительное обучение в дистанционной форме осуществляется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родителями (законными представителями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 согласованию со школой.</w:t>
      </w:r>
    </w:p>
    <w:p w:rsidR="00C126E7" w:rsidRDefault="00C126E7" w:rsidP="00C126E7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школы на основании заявления совершеннолетнего лица или родителей (законных представителей) несовершеннолетнего лица.</w:t>
      </w:r>
    </w:p>
    <w:p w:rsidR="00C126E7" w:rsidRDefault="00C126E7" w:rsidP="00C126E7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ДОТ, используемые в образовательной деятельности учителя-предметники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лекция,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консультация,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семинар,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практическое занятие, 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лабораторная работа, 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контрольная работа, 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самостоятельная работа.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научно-исследовательская работа,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практика.</w:t>
      </w:r>
    </w:p>
    <w:p w:rsidR="00C126E7" w:rsidRDefault="00C126E7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1B180E" w:rsidRDefault="001B180E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электронным учебником,</w:t>
      </w:r>
    </w:p>
    <w:p w:rsidR="001B180E" w:rsidRDefault="001B180E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 видео-лекций,</w:t>
      </w:r>
    </w:p>
    <w:p w:rsidR="001B180E" w:rsidRDefault="001B180E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просушивание аудиокассет,</w:t>
      </w:r>
    </w:p>
    <w:p w:rsidR="001B180E" w:rsidRDefault="001B180E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компьютерное тестирование,</w:t>
      </w:r>
    </w:p>
    <w:p w:rsidR="001B180E" w:rsidRDefault="001B180E" w:rsidP="00C126E7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печатных и других учебных и методических материалов.</w:t>
      </w:r>
    </w:p>
    <w:p w:rsidR="00C126E7" w:rsidRDefault="001B180E" w:rsidP="00C126E7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длительной болезни учащийся имеет возможность получать консультации преподавателя по соответствующей дисциплине через электронный Дневник, электронную почту, программу</w:t>
      </w:r>
      <w:r w:rsidRPr="001B1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kype</w:t>
      </w:r>
      <w:proofErr w:type="spellEnd"/>
      <w:r>
        <w:rPr>
          <w:rFonts w:ascii="Times New Roman" w:hAnsi="Times New Roman" w:cs="Times New Roman"/>
          <w:sz w:val="24"/>
          <w:szCs w:val="24"/>
        </w:rPr>
        <w:t>, используя для этого все возможные каналы выхода в Интернет.</w:t>
      </w:r>
    </w:p>
    <w:p w:rsidR="001B180E" w:rsidRPr="00C126E7" w:rsidRDefault="001B180E" w:rsidP="00C126E7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контролирует процесс использования дистанционных образовательных технологий в ОО, вносит предложения о повышении коэффициента для </w:t>
      </w:r>
      <w:r>
        <w:rPr>
          <w:rFonts w:ascii="Times New Roman" w:hAnsi="Times New Roman" w:cs="Times New Roman"/>
          <w:sz w:val="24"/>
          <w:szCs w:val="24"/>
        </w:rPr>
        <w:lastRenderedPageBreak/>
        <w:t>стимулирующей части оплаты труда учителям-предметникам, которые эффективно используют ДОТ в образовательной деятельности.</w:t>
      </w:r>
    </w:p>
    <w:p w:rsidR="00C126E7" w:rsidRDefault="001B180E" w:rsidP="00C126E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организация:</w:t>
      </w:r>
    </w:p>
    <w:p w:rsidR="001B180E" w:rsidRDefault="001B180E" w:rsidP="001B180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Выявляет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1B180E" w:rsidRDefault="001B180E" w:rsidP="001B180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педагогическим советом решение об использовании ДОТ в ОО для удовлетворения образовательных потребностей обучающихся в профильном обучении или углублении, расширении знаний по отдельным предметам.</w:t>
      </w:r>
    </w:p>
    <w:p w:rsidR="001B180E" w:rsidRDefault="001B180E" w:rsidP="001B180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 часы дистанционного обучения</w:t>
      </w:r>
      <w:r w:rsidR="00E606F9">
        <w:rPr>
          <w:rFonts w:ascii="Times New Roman" w:hAnsi="Times New Roman" w:cs="Times New Roman"/>
          <w:sz w:val="24"/>
          <w:szCs w:val="24"/>
        </w:rPr>
        <w:t xml:space="preserve"> в учебное расписание ОО, назначает время консультаций;</w:t>
      </w:r>
    </w:p>
    <w:p w:rsidR="00E606F9" w:rsidRDefault="00E606F9" w:rsidP="001B180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открытия групп для дополнительной дистанционной формы обучения по профильным учебным предметам или углубления знаний по отдельным предметам являются:</w:t>
      </w:r>
    </w:p>
    <w:p w:rsidR="00E606F9" w:rsidRDefault="00E606F9" w:rsidP="00E606F9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назначение ответственного за организацию ДО из числа педагогического коллектива;</w:t>
      </w:r>
      <w:proofErr w:type="gramEnd"/>
    </w:p>
    <w:p w:rsidR="00E606F9" w:rsidRDefault="00E606F9" w:rsidP="00E606F9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назначение помощника преподавателя, который будет находиться в непосредственном очном контакте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оказывать им техническую и организационную помощь, из числа педагогов школы;</w:t>
      </w:r>
    </w:p>
    <w:p w:rsidR="00E606F9" w:rsidRDefault="00E606F9" w:rsidP="00E606F9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установление коэффициента для стимулирующей части оплаты труда учителям-предметникам, осуществляющим контроль за процессом ДО, оформление школьной документации по результатам обучения обучающихся (за ведение инновационной деятельности).</w:t>
      </w:r>
    </w:p>
    <w:p w:rsidR="00E606F9" w:rsidRDefault="00E606F9" w:rsidP="001B180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зачисления на дистанционные курсы являются:</w:t>
      </w:r>
    </w:p>
    <w:p w:rsidR="00E606F9" w:rsidRDefault="00831A4A" w:rsidP="00831A4A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личное заявление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31A4A" w:rsidRDefault="00831A4A" w:rsidP="00831A4A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заявление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(для учащихся 5-9 классов);</w:t>
      </w:r>
    </w:p>
    <w:p w:rsidR="00831A4A" w:rsidRDefault="00831A4A" w:rsidP="00831A4A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анкета, содержащая сведения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(для регистрации на сервере ДО, присвоение индивидуального пароля и логина, установление контакта);</w:t>
      </w:r>
    </w:p>
    <w:p w:rsidR="00831A4A" w:rsidRDefault="00831A4A" w:rsidP="00831A4A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учителей-предметников, обученных по программе «Помощник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(для разработки индивидуального образовательного маршрута учащегося, осваивающего учебный предмет с использованием ДОТ);</w:t>
      </w:r>
    </w:p>
    <w:p w:rsidR="00831A4A" w:rsidRPr="001B180E" w:rsidRDefault="00831A4A" w:rsidP="00831A4A">
      <w:pPr>
        <w:pStyle w:val="a3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установление контакта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B180E" w:rsidRDefault="00831A4A" w:rsidP="00C126E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обеспечение использования ДОТ в школе</w:t>
      </w:r>
    </w:p>
    <w:p w:rsidR="00831A4A" w:rsidRDefault="00831A4A" w:rsidP="00C45AAA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Учебная деятельность с использованием ДОТ в ОО обеспечивается следующим</w:t>
      </w:r>
      <w:r w:rsidR="00C45AAA">
        <w:rPr>
          <w:rFonts w:ascii="Times New Roman" w:hAnsi="Times New Roman" w:cs="Times New Roman"/>
          <w:sz w:val="24"/>
          <w:szCs w:val="24"/>
        </w:rPr>
        <w:t>и техническими средствами:</w:t>
      </w:r>
    </w:p>
    <w:p w:rsidR="00C45AAA" w:rsidRDefault="00C45AAA" w:rsidP="00C45AA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компьютерными классами, оснащенными персональными компьютерами, web-камерами, микрофонами,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проекционной аппаратурой;</w:t>
      </w:r>
    </w:p>
    <w:p w:rsidR="00C45AAA" w:rsidRDefault="00C45AAA" w:rsidP="00C45AA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C45AAA" w:rsidRPr="00C45AAA" w:rsidRDefault="00C45AAA" w:rsidP="00C45AA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локальной сетью с выходом в Интернет, с пропускной способностью, достаточной для организации образовательной деятельности и обеспечения оперативного доступа к учебно-методическим ресурсам.</w:t>
      </w:r>
    </w:p>
    <w:p w:rsidR="00C45AAA" w:rsidRDefault="00C45AAA" w:rsidP="00C45AAA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Техническое обеспечение обучающегося с использованием ДОТ, в период длительной болезни или при обучении на дому.</w:t>
      </w:r>
      <w:proofErr w:type="gramEnd"/>
    </w:p>
    <w:p w:rsidR="00C45AAA" w:rsidRDefault="00C45AAA" w:rsidP="00C45AAA">
      <w:pPr>
        <w:pStyle w:val="a3"/>
        <w:tabs>
          <w:tab w:val="left" w:pos="284"/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дома должны иметь:</w:t>
      </w:r>
    </w:p>
    <w:p w:rsidR="00C45AAA" w:rsidRDefault="00C45AAA" w:rsidP="00C45AAA">
      <w:pPr>
        <w:pStyle w:val="a3"/>
        <w:tabs>
          <w:tab w:val="left" w:pos="284"/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персональный компьютер с возможностью воспроизведения звука и видео;</w:t>
      </w:r>
    </w:p>
    <w:p w:rsidR="00C45AAA" w:rsidRDefault="00C45AAA" w:rsidP="00C45AAA">
      <w:pPr>
        <w:pStyle w:val="a3"/>
        <w:tabs>
          <w:tab w:val="left" w:pos="284"/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стабильный канал подключения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Интернет;</w:t>
      </w:r>
    </w:p>
    <w:p w:rsidR="00C45AAA" w:rsidRPr="00831A4A" w:rsidRDefault="00C45AAA" w:rsidP="00C45AAA">
      <w:pPr>
        <w:pStyle w:val="a3"/>
        <w:tabs>
          <w:tab w:val="left" w:pos="284"/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программное обеспечение для доступа к удаленным серверам с учебной информацией и рабочими материалами.</w:t>
      </w:r>
    </w:p>
    <w:p w:rsidR="00831A4A" w:rsidRDefault="00C45AAA" w:rsidP="00C126E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школы в рамках предоставления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обучения в форме ДО.</w:t>
      </w:r>
    </w:p>
    <w:p w:rsidR="00C45AAA" w:rsidRDefault="00C45AAA" w:rsidP="00C45AAA">
      <w:pPr>
        <w:pStyle w:val="a3"/>
        <w:numPr>
          <w:ilvl w:val="1"/>
          <w:numId w:val="1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AAA">
        <w:rPr>
          <w:rFonts w:ascii="Times New Roman" w:hAnsi="Times New Roman" w:cs="Times New Roman"/>
          <w:sz w:val="24"/>
          <w:szCs w:val="24"/>
        </w:rPr>
        <w:t>Школа имеет право:</w:t>
      </w:r>
    </w:p>
    <w:p w:rsidR="00C45AAA" w:rsidRDefault="00C45AAA" w:rsidP="00C45AA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ДОТ при всех, предусмотренных законодательством РФ</w:t>
      </w:r>
      <w:r w:rsidR="00C731DD">
        <w:rPr>
          <w:rFonts w:ascii="Times New Roman" w:hAnsi="Times New Roman" w:cs="Times New Roman"/>
          <w:sz w:val="24"/>
          <w:szCs w:val="24"/>
        </w:rPr>
        <w:t>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C731DD" w:rsidRDefault="00C731DD" w:rsidP="00C45AA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ДОТ при наличии руководящих и педагогических работников и учебной деятельности,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C45AAA" w:rsidRPr="00C731DD" w:rsidRDefault="00C731DD" w:rsidP="00C731D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учет результатов образовательной деятельности и внутренний документооборот.</w:t>
      </w:r>
    </w:p>
    <w:p w:rsidR="00C45AAA" w:rsidRDefault="00C731DD" w:rsidP="00C126E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действия данного Положения не ограничен. </w:t>
      </w:r>
    </w:p>
    <w:p w:rsidR="00C731DD" w:rsidRPr="00C731DD" w:rsidRDefault="00C731DD" w:rsidP="00C731DD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 Положение вносятся изменения, дополнения, подлежащие аналогичной процедуре принятия, утверждения. </w:t>
      </w:r>
    </w:p>
    <w:sectPr w:rsidR="00C731DD" w:rsidRPr="00C731DD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46741"/>
    <w:multiLevelType w:val="multilevel"/>
    <w:tmpl w:val="EE4EB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445"/>
    <w:rsid w:val="001B180E"/>
    <w:rsid w:val="001E159B"/>
    <w:rsid w:val="001F733F"/>
    <w:rsid w:val="00306FBE"/>
    <w:rsid w:val="0049799A"/>
    <w:rsid w:val="005C275E"/>
    <w:rsid w:val="00831A4A"/>
    <w:rsid w:val="00983AEE"/>
    <w:rsid w:val="00AC65AD"/>
    <w:rsid w:val="00B25B1D"/>
    <w:rsid w:val="00C126E7"/>
    <w:rsid w:val="00C45AAA"/>
    <w:rsid w:val="00C5411B"/>
    <w:rsid w:val="00C731DD"/>
    <w:rsid w:val="00D83A64"/>
    <w:rsid w:val="00E606F9"/>
    <w:rsid w:val="00EE4D5D"/>
    <w:rsid w:val="00F1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4</cp:revision>
  <dcterms:created xsi:type="dcterms:W3CDTF">2017-05-31T06:08:00Z</dcterms:created>
  <dcterms:modified xsi:type="dcterms:W3CDTF">2017-07-03T07:59:00Z</dcterms:modified>
</cp:coreProperties>
</file>