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869" w:rsidRDefault="003502E7" w:rsidP="00BF4869">
      <w:pPr>
        <w:pStyle w:val="a3"/>
        <w:tabs>
          <w:tab w:val="left" w:pos="426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-2540</wp:posOffset>
            </wp:positionV>
            <wp:extent cx="6636385" cy="9131935"/>
            <wp:effectExtent l="19050" t="0" r="0" b="0"/>
            <wp:wrapTight wrapText="bothSides">
              <wp:wrapPolygon edited="0">
                <wp:start x="-62" y="0"/>
                <wp:lineTo x="-62" y="21538"/>
                <wp:lineTo x="21577" y="21538"/>
                <wp:lineTo x="21577" y="0"/>
                <wp:lineTo x="-62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385" cy="9131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4869">
        <w:rPr>
          <w:rFonts w:ascii="Times New Roman" w:hAnsi="Times New Roman"/>
          <w:sz w:val="24"/>
          <w:szCs w:val="24"/>
        </w:rPr>
        <w:t>- поддержку нормальной/высокой учебной мотивации школьников;</w:t>
      </w:r>
    </w:p>
    <w:p w:rsidR="00BF4869" w:rsidRDefault="00BF4869" w:rsidP="00BF4869">
      <w:pPr>
        <w:pStyle w:val="a3"/>
        <w:tabs>
          <w:tab w:val="left" w:pos="426"/>
        </w:tabs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9114BC">
        <w:rPr>
          <w:rFonts w:ascii="Times New Roman" w:hAnsi="Times New Roman"/>
          <w:sz w:val="24"/>
          <w:szCs w:val="24"/>
        </w:rPr>
        <w:t>получение, накапливание и представление всем заинтересованным лицам, в том числе родителям (законным представителям) обучающихся, информации об учебных достижениях обучающихся, класса за любой промежуток времени;</w:t>
      </w:r>
      <w:proofErr w:type="gramEnd"/>
    </w:p>
    <w:p w:rsidR="009114BC" w:rsidRDefault="009114BC" w:rsidP="00BF4869">
      <w:pPr>
        <w:pStyle w:val="a3"/>
        <w:tabs>
          <w:tab w:val="left" w:pos="426"/>
        </w:tabs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 выявление лидеров и отстающих среди обучающихся с целью реализации индивидуального подхода в процессе обучения;</w:t>
      </w:r>
      <w:proofErr w:type="gramEnd"/>
    </w:p>
    <w:p w:rsidR="009114BC" w:rsidRDefault="009114BC" w:rsidP="00BF4869">
      <w:pPr>
        <w:pStyle w:val="a3"/>
        <w:tabs>
          <w:tab w:val="left" w:pos="426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объективную базу для поощрения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9114BC" w:rsidRDefault="009114BC" w:rsidP="00BF4869">
      <w:pPr>
        <w:pStyle w:val="a3"/>
        <w:tabs>
          <w:tab w:val="left" w:pos="426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основу для принятия управленческих решений и мер, направленных на получение положительных изменений в образовательной деятельности школы в целях повышения ее результативности;</w:t>
      </w:r>
    </w:p>
    <w:p w:rsidR="009114BC" w:rsidRDefault="009114BC" w:rsidP="00BF4869">
      <w:pPr>
        <w:pStyle w:val="a3"/>
        <w:tabs>
          <w:tab w:val="left" w:pos="426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объективную основу для поощрения и материального стимулирования педагогического коллектива.</w:t>
      </w:r>
    </w:p>
    <w:p w:rsidR="00BF4869" w:rsidRDefault="009114BC" w:rsidP="00BF4869">
      <w:pPr>
        <w:pStyle w:val="a3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Понятие индивидуальных учебных достижений обучающихся включает в себя результаты: личностные – усвоение системы норм, ориентаций и ценностей, позволяющие обучающемуся функционировать в качестве полноправного члена общества; метапредметные – включающими освоение обучающимися межпредметные понятия и универсальные учебные действия (регулятивные, познавательные, коммуникативные), способность их использования во всех сферах деятельности, самостоятельного планирования учебной деятельности; предметные – освоенные знания, умения, навыки.</w:t>
      </w:r>
      <w:proofErr w:type="gramEnd"/>
    </w:p>
    <w:p w:rsidR="00BF4869" w:rsidRDefault="009114BC" w:rsidP="00BF4869">
      <w:pPr>
        <w:pStyle w:val="a3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Индивидуальный учет результатов освоения </w:t>
      </w: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образовательных программ ведется педагогическим коллективом и отражается в Карте индивидуальных результатов освоения образовательных программ (Приложение 1).</w:t>
      </w:r>
    </w:p>
    <w:p w:rsidR="006C06E5" w:rsidRDefault="006C06E5" w:rsidP="006C06E5">
      <w:pPr>
        <w:pStyle w:val="a3"/>
        <w:numPr>
          <w:ilvl w:val="0"/>
          <w:numId w:val="1"/>
        </w:numPr>
        <w:tabs>
          <w:tab w:val="left" w:pos="426"/>
        </w:tabs>
        <w:ind w:hanging="720"/>
        <w:jc w:val="both"/>
        <w:rPr>
          <w:rFonts w:ascii="Times New Roman" w:hAnsi="Times New Roman"/>
          <w:b/>
          <w:sz w:val="24"/>
          <w:szCs w:val="24"/>
        </w:rPr>
      </w:pPr>
      <w:r w:rsidRPr="006C06E5">
        <w:rPr>
          <w:rFonts w:ascii="Times New Roman" w:hAnsi="Times New Roman"/>
          <w:b/>
          <w:sz w:val="24"/>
          <w:szCs w:val="24"/>
        </w:rPr>
        <w:t>Учет личностных и метапредметных результатов в 1 – 4 классах</w:t>
      </w:r>
    </w:p>
    <w:p w:rsidR="006C06E5" w:rsidRDefault="006C06E5" w:rsidP="006C06E5">
      <w:pPr>
        <w:pStyle w:val="a3"/>
        <w:numPr>
          <w:ilvl w:val="1"/>
          <w:numId w:val="1"/>
        </w:numPr>
        <w:tabs>
          <w:tab w:val="left" w:pos="426"/>
        </w:tabs>
        <w:ind w:hanging="1080"/>
        <w:jc w:val="both"/>
        <w:rPr>
          <w:rFonts w:ascii="Times New Roman" w:hAnsi="Times New Roman"/>
          <w:b/>
          <w:i/>
          <w:sz w:val="24"/>
          <w:szCs w:val="24"/>
        </w:rPr>
      </w:pPr>
      <w:r w:rsidRPr="006C06E5">
        <w:rPr>
          <w:rFonts w:ascii="Times New Roman" w:hAnsi="Times New Roman"/>
          <w:b/>
          <w:i/>
          <w:sz w:val="24"/>
          <w:szCs w:val="24"/>
        </w:rPr>
        <w:t>Учет личностных результатов</w:t>
      </w:r>
    </w:p>
    <w:p w:rsidR="006C06E5" w:rsidRPr="006C06E5" w:rsidRDefault="006C06E5" w:rsidP="006C06E5">
      <w:pPr>
        <w:pStyle w:val="a3"/>
        <w:numPr>
          <w:ilvl w:val="2"/>
          <w:numId w:val="1"/>
        </w:numPr>
        <w:tabs>
          <w:tab w:val="left" w:pos="0"/>
        </w:tabs>
        <w:ind w:left="0" w:firstLine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Учет личностных результатов освоения образовательных программ ведется в 1 – 4 классах педагогом-психологом в удобной для него форме на основании </w:t>
      </w:r>
      <w:proofErr w:type="spellStart"/>
      <w:r>
        <w:rPr>
          <w:rFonts w:ascii="Times New Roman" w:hAnsi="Times New Roman"/>
          <w:sz w:val="24"/>
          <w:szCs w:val="24"/>
        </w:rPr>
        <w:t>неперсонифицированного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психодиагностического обследования при помощи специализированных методик:</w:t>
      </w:r>
    </w:p>
    <w:p w:rsidR="006C06E5" w:rsidRDefault="006C06E5" w:rsidP="006C06E5">
      <w:pPr>
        <w:pStyle w:val="a3"/>
        <w:tabs>
          <w:tab w:val="left" w:pos="0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дерево Коха.</w:t>
      </w:r>
    </w:p>
    <w:p w:rsidR="006C06E5" w:rsidRDefault="006C06E5" w:rsidP="006C06E5">
      <w:pPr>
        <w:pStyle w:val="a3"/>
        <w:tabs>
          <w:tab w:val="left" w:pos="0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мотивационная анкета </w:t>
      </w:r>
      <w:proofErr w:type="spellStart"/>
      <w:r>
        <w:rPr>
          <w:rFonts w:ascii="Times New Roman" w:hAnsi="Times New Roman"/>
          <w:sz w:val="24"/>
          <w:szCs w:val="24"/>
        </w:rPr>
        <w:t>Лускановой</w:t>
      </w:r>
      <w:proofErr w:type="spellEnd"/>
      <w:r>
        <w:rPr>
          <w:rFonts w:ascii="Times New Roman" w:hAnsi="Times New Roman"/>
          <w:sz w:val="24"/>
          <w:szCs w:val="24"/>
        </w:rPr>
        <w:t>: 1, 2 классы</w:t>
      </w:r>
    </w:p>
    <w:p w:rsidR="006C06E5" w:rsidRDefault="006C06E5" w:rsidP="006C06E5">
      <w:pPr>
        <w:pStyle w:val="a3"/>
        <w:tabs>
          <w:tab w:val="left" w:pos="0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тест «Мое отношение к учению»: 3, 4 классы</w:t>
      </w:r>
    </w:p>
    <w:p w:rsidR="006C06E5" w:rsidRDefault="006C06E5" w:rsidP="006C06E5">
      <w:pPr>
        <w:pStyle w:val="a3"/>
        <w:tabs>
          <w:tab w:val="left" w:pos="0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проективная методика «Что мне нравится в школе» - выявляет </w:t>
      </w:r>
      <w:proofErr w:type="spellStart"/>
      <w:r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/>
          <w:sz w:val="24"/>
          <w:szCs w:val="24"/>
        </w:rPr>
        <w:t xml:space="preserve"> позиции школьника, отношение к школе, мотивационную готовность к обучению</w:t>
      </w:r>
    </w:p>
    <w:p w:rsidR="006C06E5" w:rsidRPr="006C06E5" w:rsidRDefault="006C06E5" w:rsidP="006C06E5">
      <w:pPr>
        <w:pStyle w:val="a3"/>
        <w:tabs>
          <w:tab w:val="left" w:pos="0"/>
        </w:tabs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методика «Оцени поступок»</w:t>
      </w:r>
    </w:p>
    <w:p w:rsidR="006C06E5" w:rsidRPr="00392524" w:rsidRDefault="006C06E5" w:rsidP="006C06E5">
      <w:pPr>
        <w:pStyle w:val="a3"/>
        <w:numPr>
          <w:ilvl w:val="2"/>
          <w:numId w:val="1"/>
        </w:numPr>
        <w:tabs>
          <w:tab w:val="left" w:pos="0"/>
        </w:tabs>
        <w:ind w:left="0" w:firstLine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личностным результатам освоения ООП НОО также будут относиться результаты субъективного теста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, который проводит классный руководитель </w:t>
      </w:r>
      <w:r w:rsidR="00392524">
        <w:rPr>
          <w:rFonts w:ascii="Times New Roman" w:hAnsi="Times New Roman"/>
          <w:sz w:val="24"/>
          <w:szCs w:val="24"/>
        </w:rPr>
        <w:t>в конце текущего года.</w:t>
      </w:r>
    </w:p>
    <w:p w:rsidR="00392524" w:rsidRPr="006C06E5" w:rsidRDefault="00392524" w:rsidP="006C06E5">
      <w:pPr>
        <w:pStyle w:val="a3"/>
        <w:numPr>
          <w:ilvl w:val="2"/>
          <w:numId w:val="1"/>
        </w:numPr>
        <w:tabs>
          <w:tab w:val="left" w:pos="0"/>
        </w:tabs>
        <w:ind w:left="0" w:firstLine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Итоговые результаты заносятся педагогом в таблицу личностных результатов.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392524" w:rsidTr="00392524">
        <w:tc>
          <w:tcPr>
            <w:tcW w:w="3190" w:type="dxa"/>
          </w:tcPr>
          <w:p w:rsidR="00392524" w:rsidRPr="00392524" w:rsidRDefault="00392524" w:rsidP="003925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3190" w:type="dxa"/>
          </w:tcPr>
          <w:p w:rsidR="00392524" w:rsidRPr="00392524" w:rsidRDefault="00392524" w:rsidP="003925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мониторинга «на входе»</w:t>
            </w:r>
          </w:p>
        </w:tc>
        <w:tc>
          <w:tcPr>
            <w:tcW w:w="3191" w:type="dxa"/>
          </w:tcPr>
          <w:p w:rsidR="00392524" w:rsidRPr="00392524" w:rsidRDefault="00392524" w:rsidP="007F1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мониторинга «на выходе»</w:t>
            </w:r>
          </w:p>
        </w:tc>
      </w:tr>
      <w:tr w:rsidR="00392524" w:rsidTr="00392524">
        <w:tc>
          <w:tcPr>
            <w:tcW w:w="3190" w:type="dxa"/>
          </w:tcPr>
          <w:p w:rsidR="00392524" w:rsidRDefault="00392524" w:rsidP="007E4C98"/>
        </w:tc>
        <w:tc>
          <w:tcPr>
            <w:tcW w:w="3190" w:type="dxa"/>
          </w:tcPr>
          <w:p w:rsidR="00392524" w:rsidRDefault="00392524" w:rsidP="007E4C98"/>
        </w:tc>
        <w:tc>
          <w:tcPr>
            <w:tcW w:w="3191" w:type="dxa"/>
          </w:tcPr>
          <w:p w:rsidR="00392524" w:rsidRDefault="00392524" w:rsidP="007E4C98"/>
        </w:tc>
      </w:tr>
      <w:tr w:rsidR="00392524" w:rsidTr="00392524">
        <w:tc>
          <w:tcPr>
            <w:tcW w:w="3190" w:type="dxa"/>
          </w:tcPr>
          <w:p w:rsidR="00392524" w:rsidRDefault="00392524" w:rsidP="007E4C98"/>
        </w:tc>
        <w:tc>
          <w:tcPr>
            <w:tcW w:w="3190" w:type="dxa"/>
          </w:tcPr>
          <w:p w:rsidR="00392524" w:rsidRDefault="00392524" w:rsidP="007E4C98"/>
        </w:tc>
        <w:tc>
          <w:tcPr>
            <w:tcW w:w="3191" w:type="dxa"/>
          </w:tcPr>
          <w:p w:rsidR="00392524" w:rsidRDefault="00392524" w:rsidP="007E4C98"/>
        </w:tc>
      </w:tr>
      <w:tr w:rsidR="00392524" w:rsidTr="00392524">
        <w:tc>
          <w:tcPr>
            <w:tcW w:w="3190" w:type="dxa"/>
          </w:tcPr>
          <w:p w:rsidR="00392524" w:rsidRDefault="00392524" w:rsidP="007E4C98"/>
        </w:tc>
        <w:tc>
          <w:tcPr>
            <w:tcW w:w="3190" w:type="dxa"/>
          </w:tcPr>
          <w:p w:rsidR="00392524" w:rsidRDefault="00392524" w:rsidP="007E4C98"/>
        </w:tc>
        <w:tc>
          <w:tcPr>
            <w:tcW w:w="3191" w:type="dxa"/>
          </w:tcPr>
          <w:p w:rsidR="00392524" w:rsidRDefault="00392524" w:rsidP="007E4C98"/>
        </w:tc>
      </w:tr>
      <w:tr w:rsidR="00392524" w:rsidTr="00392524">
        <w:tc>
          <w:tcPr>
            <w:tcW w:w="3190" w:type="dxa"/>
          </w:tcPr>
          <w:p w:rsidR="00392524" w:rsidRDefault="00392524" w:rsidP="007E4C98"/>
        </w:tc>
        <w:tc>
          <w:tcPr>
            <w:tcW w:w="3190" w:type="dxa"/>
          </w:tcPr>
          <w:p w:rsidR="00392524" w:rsidRDefault="00392524" w:rsidP="007E4C98"/>
        </w:tc>
        <w:tc>
          <w:tcPr>
            <w:tcW w:w="3191" w:type="dxa"/>
          </w:tcPr>
          <w:p w:rsidR="00392524" w:rsidRDefault="00392524" w:rsidP="007E4C98"/>
        </w:tc>
      </w:tr>
    </w:tbl>
    <w:p w:rsidR="00005622" w:rsidRDefault="00005622" w:rsidP="007E4C98"/>
    <w:p w:rsidR="00392524" w:rsidRDefault="00392524" w:rsidP="00392524">
      <w:pPr>
        <w:pStyle w:val="a3"/>
        <w:numPr>
          <w:ilvl w:val="1"/>
          <w:numId w:val="1"/>
        </w:numPr>
        <w:ind w:left="567" w:hanging="567"/>
        <w:rPr>
          <w:rFonts w:ascii="Times New Roman" w:hAnsi="Times New Roman"/>
          <w:b/>
          <w:i/>
          <w:sz w:val="24"/>
          <w:szCs w:val="24"/>
        </w:rPr>
      </w:pPr>
      <w:r w:rsidRPr="00392524">
        <w:rPr>
          <w:rFonts w:ascii="Times New Roman" w:hAnsi="Times New Roman"/>
          <w:b/>
          <w:i/>
          <w:sz w:val="24"/>
          <w:szCs w:val="24"/>
        </w:rPr>
        <w:t xml:space="preserve"> Учет метапредметных результатов</w:t>
      </w:r>
    </w:p>
    <w:p w:rsidR="00392524" w:rsidRPr="00392524" w:rsidRDefault="00392524" w:rsidP="00392524">
      <w:pPr>
        <w:pStyle w:val="a3"/>
        <w:numPr>
          <w:ilvl w:val="2"/>
          <w:numId w:val="1"/>
        </w:numPr>
        <w:ind w:left="0" w:firstLine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Учет </w:t>
      </w:r>
      <w:proofErr w:type="spellStart"/>
      <w:r>
        <w:rPr>
          <w:rFonts w:ascii="Times New Roman" w:hAnsi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/>
          <w:sz w:val="24"/>
          <w:szCs w:val="24"/>
        </w:rPr>
        <w:t xml:space="preserve"> результатов освоения образовательных программ ведется в 1 – 4 классах, по результатам мониторинга </w:t>
      </w:r>
      <w:proofErr w:type="spellStart"/>
      <w:r>
        <w:rPr>
          <w:rFonts w:ascii="Times New Roman" w:hAnsi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/>
          <w:sz w:val="24"/>
          <w:szCs w:val="24"/>
        </w:rPr>
        <w:t xml:space="preserve"> универсальных учебных действий программы Т.В. Меркулова, А.Г. Теплицкой, Т.В. </w:t>
      </w:r>
      <w:proofErr w:type="spellStart"/>
      <w:r>
        <w:rPr>
          <w:rFonts w:ascii="Times New Roman" w:hAnsi="Times New Roman"/>
          <w:sz w:val="24"/>
          <w:szCs w:val="24"/>
        </w:rPr>
        <w:t>Бегловой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«Школьный старт» и «Учимся учиться и действовать».</w:t>
      </w:r>
    </w:p>
    <w:p w:rsidR="00392524" w:rsidRPr="00392524" w:rsidRDefault="00392524" w:rsidP="00392524">
      <w:pPr>
        <w:pStyle w:val="a3"/>
        <w:numPr>
          <w:ilvl w:val="2"/>
          <w:numId w:val="1"/>
        </w:numPr>
        <w:ind w:left="0" w:firstLine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этой целью обучающиеся под руководством педагога выполняют мониторинговые задания:</w:t>
      </w:r>
    </w:p>
    <w:p w:rsidR="00392524" w:rsidRDefault="00392524" w:rsidP="00392524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 классы – «Школьный старт», 2 неделя текущего года, для выявления уровня психологической и стартовой (степени) готовности первоклассников к обучению.</w:t>
      </w:r>
    </w:p>
    <w:p w:rsidR="00392524" w:rsidRPr="00392524" w:rsidRDefault="00392524" w:rsidP="00392524">
      <w:pPr>
        <w:pStyle w:val="a3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 – 4 классы – «Учимся учиться и действовать», в мае месяце текущего года, что дает возможность отслеживать динамику развития метапредметных результатов обучающихся.</w:t>
      </w:r>
    </w:p>
    <w:p w:rsidR="00392524" w:rsidRDefault="00392524" w:rsidP="00392524">
      <w:pPr>
        <w:pStyle w:val="a3"/>
        <w:numPr>
          <w:ilvl w:val="2"/>
          <w:numId w:val="1"/>
        </w:numPr>
        <w:ind w:left="0" w:firstLine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Итоговые результаты заносятся педагогом в таблицу метапредметных результатов.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392524" w:rsidTr="007F1C2D">
        <w:tc>
          <w:tcPr>
            <w:tcW w:w="3190" w:type="dxa"/>
          </w:tcPr>
          <w:p w:rsidR="00392524" w:rsidRPr="00392524" w:rsidRDefault="00392524" w:rsidP="007F1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3190" w:type="dxa"/>
          </w:tcPr>
          <w:p w:rsidR="00392524" w:rsidRPr="00392524" w:rsidRDefault="00392524" w:rsidP="007F1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мониторинга «на входе»</w:t>
            </w:r>
          </w:p>
        </w:tc>
        <w:tc>
          <w:tcPr>
            <w:tcW w:w="3191" w:type="dxa"/>
          </w:tcPr>
          <w:p w:rsidR="00392524" w:rsidRPr="00392524" w:rsidRDefault="00392524" w:rsidP="007F1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мониторинга «на выходе»</w:t>
            </w:r>
          </w:p>
        </w:tc>
      </w:tr>
      <w:tr w:rsidR="00392524" w:rsidTr="007F1C2D">
        <w:tc>
          <w:tcPr>
            <w:tcW w:w="3190" w:type="dxa"/>
          </w:tcPr>
          <w:p w:rsidR="00392524" w:rsidRDefault="00392524" w:rsidP="007F1C2D"/>
        </w:tc>
        <w:tc>
          <w:tcPr>
            <w:tcW w:w="3190" w:type="dxa"/>
          </w:tcPr>
          <w:p w:rsidR="00392524" w:rsidRDefault="00392524" w:rsidP="007F1C2D"/>
        </w:tc>
        <w:tc>
          <w:tcPr>
            <w:tcW w:w="3191" w:type="dxa"/>
          </w:tcPr>
          <w:p w:rsidR="00392524" w:rsidRDefault="00392524" w:rsidP="007F1C2D"/>
        </w:tc>
      </w:tr>
      <w:tr w:rsidR="00392524" w:rsidTr="007F1C2D">
        <w:tc>
          <w:tcPr>
            <w:tcW w:w="3190" w:type="dxa"/>
          </w:tcPr>
          <w:p w:rsidR="00392524" w:rsidRDefault="00392524" w:rsidP="007F1C2D"/>
        </w:tc>
        <w:tc>
          <w:tcPr>
            <w:tcW w:w="3190" w:type="dxa"/>
          </w:tcPr>
          <w:p w:rsidR="00392524" w:rsidRDefault="00392524" w:rsidP="007F1C2D"/>
        </w:tc>
        <w:tc>
          <w:tcPr>
            <w:tcW w:w="3191" w:type="dxa"/>
          </w:tcPr>
          <w:p w:rsidR="00392524" w:rsidRDefault="00392524" w:rsidP="007F1C2D"/>
        </w:tc>
      </w:tr>
      <w:tr w:rsidR="00392524" w:rsidTr="007F1C2D">
        <w:tc>
          <w:tcPr>
            <w:tcW w:w="3190" w:type="dxa"/>
          </w:tcPr>
          <w:p w:rsidR="00392524" w:rsidRDefault="00392524" w:rsidP="007F1C2D"/>
        </w:tc>
        <w:tc>
          <w:tcPr>
            <w:tcW w:w="3190" w:type="dxa"/>
          </w:tcPr>
          <w:p w:rsidR="00392524" w:rsidRDefault="00392524" w:rsidP="007F1C2D"/>
        </w:tc>
        <w:tc>
          <w:tcPr>
            <w:tcW w:w="3191" w:type="dxa"/>
          </w:tcPr>
          <w:p w:rsidR="00392524" w:rsidRDefault="00392524" w:rsidP="007F1C2D"/>
        </w:tc>
      </w:tr>
      <w:tr w:rsidR="00392524" w:rsidTr="007F1C2D">
        <w:tc>
          <w:tcPr>
            <w:tcW w:w="3190" w:type="dxa"/>
          </w:tcPr>
          <w:p w:rsidR="00392524" w:rsidRDefault="00392524" w:rsidP="007F1C2D"/>
        </w:tc>
        <w:tc>
          <w:tcPr>
            <w:tcW w:w="3190" w:type="dxa"/>
          </w:tcPr>
          <w:p w:rsidR="00392524" w:rsidRDefault="00392524" w:rsidP="007F1C2D"/>
        </w:tc>
        <w:tc>
          <w:tcPr>
            <w:tcW w:w="3191" w:type="dxa"/>
          </w:tcPr>
          <w:p w:rsidR="00392524" w:rsidRDefault="00392524" w:rsidP="007F1C2D"/>
        </w:tc>
      </w:tr>
    </w:tbl>
    <w:p w:rsidR="00392524" w:rsidRPr="00A976DB" w:rsidRDefault="00392524" w:rsidP="00392524">
      <w:pPr>
        <w:ind w:firstLine="708"/>
        <w:rPr>
          <w:rFonts w:ascii="Times New Roman" w:hAnsi="Times New Roman"/>
          <w:b/>
          <w:sz w:val="24"/>
          <w:szCs w:val="24"/>
        </w:rPr>
      </w:pPr>
    </w:p>
    <w:p w:rsidR="00A976DB" w:rsidRDefault="00A976DB" w:rsidP="00A976DB">
      <w:pPr>
        <w:pStyle w:val="a3"/>
        <w:numPr>
          <w:ilvl w:val="0"/>
          <w:numId w:val="1"/>
        </w:numPr>
        <w:ind w:left="426" w:hanging="426"/>
        <w:rPr>
          <w:rFonts w:ascii="Times New Roman" w:hAnsi="Times New Roman"/>
          <w:b/>
          <w:sz w:val="24"/>
          <w:szCs w:val="24"/>
        </w:rPr>
      </w:pPr>
      <w:r w:rsidRPr="00A976DB">
        <w:rPr>
          <w:rFonts w:ascii="Times New Roman" w:hAnsi="Times New Roman"/>
          <w:b/>
          <w:sz w:val="24"/>
          <w:szCs w:val="24"/>
        </w:rPr>
        <w:t>Учет личностных и метапредметных результатов в 5 – 9 классах</w:t>
      </w:r>
    </w:p>
    <w:p w:rsidR="00A976DB" w:rsidRDefault="00A976DB" w:rsidP="00A976DB">
      <w:pPr>
        <w:pStyle w:val="a3"/>
        <w:numPr>
          <w:ilvl w:val="1"/>
          <w:numId w:val="1"/>
        </w:numPr>
        <w:ind w:left="426" w:hanging="426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A976DB">
        <w:rPr>
          <w:rFonts w:ascii="Times New Roman" w:hAnsi="Times New Roman"/>
          <w:b/>
          <w:i/>
          <w:sz w:val="24"/>
          <w:szCs w:val="24"/>
        </w:rPr>
        <w:t>Учет личностных результатов</w:t>
      </w:r>
    </w:p>
    <w:p w:rsidR="00A976DB" w:rsidRPr="00A976DB" w:rsidRDefault="00A976DB" w:rsidP="00A976DB">
      <w:pPr>
        <w:pStyle w:val="a3"/>
        <w:numPr>
          <w:ilvl w:val="2"/>
          <w:numId w:val="1"/>
        </w:numPr>
        <w:tabs>
          <w:tab w:val="left" w:pos="0"/>
        </w:tabs>
        <w:ind w:left="0" w:firstLine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Учет личностных результатов освоения образовательных программ ведется в 5 – 9 классах педагогом-психологом в удобной для него форме на основании </w:t>
      </w:r>
      <w:proofErr w:type="spellStart"/>
      <w:r>
        <w:rPr>
          <w:rFonts w:ascii="Times New Roman" w:hAnsi="Times New Roman"/>
          <w:sz w:val="24"/>
          <w:szCs w:val="24"/>
        </w:rPr>
        <w:t>неперсонифицированного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психодиагностического обследования при помощи специализированных методик:</w:t>
      </w:r>
    </w:p>
    <w:p w:rsidR="00A976DB" w:rsidRDefault="00A976DB" w:rsidP="00A976DB">
      <w:pPr>
        <w:pStyle w:val="a3"/>
        <w:tabs>
          <w:tab w:val="left" w:pos="0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опросник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Кеттелла</w:t>
      </w:r>
      <w:proofErr w:type="spellEnd"/>
    </w:p>
    <w:p w:rsidR="00A976DB" w:rsidRDefault="00A976DB" w:rsidP="00A976DB">
      <w:pPr>
        <w:pStyle w:val="a3"/>
        <w:tabs>
          <w:tab w:val="left" w:pos="0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тест «Мое отношение к учению»</w:t>
      </w:r>
    </w:p>
    <w:p w:rsidR="00A976DB" w:rsidRPr="006C06E5" w:rsidRDefault="00A976DB" w:rsidP="00A976DB">
      <w:pPr>
        <w:pStyle w:val="a3"/>
        <w:tabs>
          <w:tab w:val="left" w:pos="0"/>
        </w:tabs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тест правового и гражданского сознания </w:t>
      </w:r>
      <w:proofErr w:type="spellStart"/>
      <w:r>
        <w:rPr>
          <w:rFonts w:ascii="Times New Roman" w:hAnsi="Times New Roman"/>
          <w:sz w:val="24"/>
          <w:szCs w:val="24"/>
        </w:rPr>
        <w:t>Л.Ясюковой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976DB" w:rsidRPr="00A976DB" w:rsidRDefault="00A976DB" w:rsidP="00A976DB">
      <w:pPr>
        <w:pStyle w:val="a3"/>
        <w:numPr>
          <w:ilvl w:val="2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Учет личностных результатов образовательной деятельности обучающихся в 5 – 9 классах осуществляется в ходе мониторинговых исследований в целом по классу, а не по каждому ученику отдельно и является предметом оценки эффективности образовательной деятельности ОО.</w:t>
      </w:r>
    </w:p>
    <w:p w:rsidR="00A976DB" w:rsidRDefault="00A976DB" w:rsidP="00A976DB">
      <w:pPr>
        <w:pStyle w:val="a3"/>
        <w:numPr>
          <w:ilvl w:val="1"/>
          <w:numId w:val="1"/>
        </w:numPr>
        <w:tabs>
          <w:tab w:val="left" w:pos="426"/>
        </w:tabs>
        <w:ind w:hanging="1495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A976DB">
        <w:rPr>
          <w:rFonts w:ascii="Times New Roman" w:hAnsi="Times New Roman"/>
          <w:b/>
          <w:i/>
          <w:sz w:val="24"/>
          <w:szCs w:val="24"/>
        </w:rPr>
        <w:t>Учет метапредметных результатов</w:t>
      </w:r>
    </w:p>
    <w:p w:rsidR="00A976DB" w:rsidRDefault="00A976DB" w:rsidP="00A976DB">
      <w:pPr>
        <w:pStyle w:val="a3"/>
        <w:numPr>
          <w:ilvl w:val="2"/>
          <w:numId w:val="1"/>
        </w:numPr>
        <w:tabs>
          <w:tab w:val="left" w:pos="42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A976DB">
        <w:rPr>
          <w:rFonts w:ascii="Times New Roman" w:hAnsi="Times New Roman"/>
          <w:sz w:val="24"/>
          <w:szCs w:val="24"/>
        </w:rPr>
        <w:t>Учет метапредметных результатов</w:t>
      </w:r>
      <w:r>
        <w:rPr>
          <w:rFonts w:ascii="Times New Roman" w:hAnsi="Times New Roman"/>
          <w:sz w:val="24"/>
          <w:szCs w:val="24"/>
        </w:rPr>
        <w:t xml:space="preserve"> в 5 – 9 классах осуществляется:</w:t>
      </w:r>
    </w:p>
    <w:p w:rsidR="00A976DB" w:rsidRDefault="00A976DB" w:rsidP="00A976DB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педагогом-психологом в удобной для него форме на основании </w:t>
      </w:r>
      <w:proofErr w:type="spellStart"/>
      <w:r>
        <w:rPr>
          <w:rFonts w:ascii="Times New Roman" w:hAnsi="Times New Roman"/>
          <w:sz w:val="24"/>
          <w:szCs w:val="24"/>
        </w:rPr>
        <w:t>неперсонифицированного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психодиагностического обследования при помощи специализированных методик: тест оценки уровня общительности (по В.Ф. </w:t>
      </w:r>
      <w:proofErr w:type="spellStart"/>
      <w:r>
        <w:rPr>
          <w:rFonts w:ascii="Times New Roman" w:hAnsi="Times New Roman"/>
          <w:sz w:val="24"/>
          <w:szCs w:val="24"/>
        </w:rPr>
        <w:t>Ряховскому</w:t>
      </w:r>
      <w:proofErr w:type="spellEnd"/>
      <w:r>
        <w:rPr>
          <w:rFonts w:ascii="Times New Roman" w:hAnsi="Times New Roman"/>
          <w:sz w:val="24"/>
          <w:szCs w:val="24"/>
        </w:rPr>
        <w:t>), тест «Конфликтны ли вы?»</w:t>
      </w:r>
      <w:r w:rsidR="007111F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111F1">
        <w:rPr>
          <w:rFonts w:ascii="Times New Roman" w:hAnsi="Times New Roman"/>
          <w:sz w:val="24"/>
          <w:szCs w:val="24"/>
        </w:rPr>
        <w:t>опросник</w:t>
      </w:r>
      <w:proofErr w:type="spellEnd"/>
      <w:r w:rsidR="007111F1">
        <w:rPr>
          <w:rFonts w:ascii="Times New Roman" w:hAnsi="Times New Roman"/>
          <w:sz w:val="24"/>
          <w:szCs w:val="24"/>
        </w:rPr>
        <w:t xml:space="preserve"> «Социометрия», «Социальный интеллект подростка» (</w:t>
      </w:r>
      <w:proofErr w:type="gramStart"/>
      <w:r w:rsidR="007111F1">
        <w:rPr>
          <w:rFonts w:ascii="Times New Roman" w:hAnsi="Times New Roman"/>
          <w:sz w:val="24"/>
          <w:szCs w:val="24"/>
        </w:rPr>
        <w:t>Дж</w:t>
      </w:r>
      <w:proofErr w:type="gramEnd"/>
      <w:r w:rsidR="007111F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7111F1">
        <w:rPr>
          <w:rFonts w:ascii="Times New Roman" w:hAnsi="Times New Roman"/>
          <w:sz w:val="24"/>
          <w:szCs w:val="24"/>
        </w:rPr>
        <w:t>Гилфорда</w:t>
      </w:r>
      <w:proofErr w:type="spellEnd"/>
      <w:r w:rsidR="007111F1">
        <w:rPr>
          <w:rFonts w:ascii="Times New Roman" w:hAnsi="Times New Roman"/>
          <w:sz w:val="24"/>
          <w:szCs w:val="24"/>
        </w:rPr>
        <w:t xml:space="preserve"> и М. </w:t>
      </w:r>
      <w:proofErr w:type="spellStart"/>
      <w:r w:rsidR="007111F1">
        <w:rPr>
          <w:rFonts w:ascii="Times New Roman" w:hAnsi="Times New Roman"/>
          <w:sz w:val="24"/>
          <w:szCs w:val="24"/>
        </w:rPr>
        <w:t>Салливена</w:t>
      </w:r>
      <w:proofErr w:type="spellEnd"/>
      <w:r w:rsidR="007111F1">
        <w:rPr>
          <w:rFonts w:ascii="Times New Roman" w:hAnsi="Times New Roman"/>
          <w:sz w:val="24"/>
          <w:szCs w:val="24"/>
        </w:rPr>
        <w:t xml:space="preserve"> (адаптация Михайловой Е.С.) и др.</w:t>
      </w:r>
    </w:p>
    <w:p w:rsidR="007111F1" w:rsidRDefault="007111F1" w:rsidP="00A976DB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       учета выполнения индивидуальных и групповых проектов.</w:t>
      </w:r>
    </w:p>
    <w:p w:rsidR="007111F1" w:rsidRDefault="007111F1" w:rsidP="00A976DB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111F1">
        <w:rPr>
          <w:rFonts w:ascii="Times New Roman" w:hAnsi="Times New Roman"/>
          <w:b/>
          <w:sz w:val="24"/>
          <w:szCs w:val="24"/>
        </w:rPr>
        <w:t>5. Учет предметных результатов в 1 – 9 классах</w:t>
      </w:r>
    </w:p>
    <w:p w:rsidR="007111F1" w:rsidRDefault="007111F1" w:rsidP="00A976DB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r w:rsidRPr="007111F1">
        <w:rPr>
          <w:rFonts w:ascii="Times New Roman" w:hAnsi="Times New Roman"/>
          <w:b/>
          <w:i/>
          <w:sz w:val="24"/>
          <w:szCs w:val="24"/>
        </w:rPr>
        <w:t xml:space="preserve">5.1. </w:t>
      </w:r>
      <w:r>
        <w:rPr>
          <w:rFonts w:ascii="Times New Roman" w:hAnsi="Times New Roman"/>
          <w:b/>
          <w:i/>
          <w:sz w:val="24"/>
          <w:szCs w:val="24"/>
        </w:rPr>
        <w:t>Учет предметных результатов в 1 классах</w:t>
      </w:r>
    </w:p>
    <w:p w:rsidR="007111F1" w:rsidRDefault="007111F1" w:rsidP="00A976DB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7111F1">
        <w:rPr>
          <w:rFonts w:ascii="Times New Roman" w:hAnsi="Times New Roman"/>
          <w:sz w:val="24"/>
          <w:szCs w:val="24"/>
        </w:rPr>
        <w:t>5.1.1</w:t>
      </w:r>
      <w:r>
        <w:rPr>
          <w:rFonts w:ascii="Times New Roman" w:hAnsi="Times New Roman"/>
          <w:sz w:val="24"/>
          <w:szCs w:val="24"/>
        </w:rPr>
        <w:t xml:space="preserve">. В 1-м классе в МБОУ СОШ №6 используется </w:t>
      </w:r>
      <w:proofErr w:type="spellStart"/>
      <w:r>
        <w:rPr>
          <w:rFonts w:ascii="Times New Roman" w:hAnsi="Times New Roman"/>
          <w:sz w:val="24"/>
          <w:szCs w:val="24"/>
        </w:rPr>
        <w:t>безотметочная</w:t>
      </w:r>
      <w:proofErr w:type="spellEnd"/>
      <w:r>
        <w:rPr>
          <w:rFonts w:ascii="Times New Roman" w:hAnsi="Times New Roman"/>
          <w:sz w:val="24"/>
          <w:szCs w:val="24"/>
        </w:rPr>
        <w:t xml:space="preserve"> система обучения. Мониторинг предметных результатов ведется на двух уровнях: выполнен базовый уровень, не выполнен базовый уровень.</w:t>
      </w:r>
    </w:p>
    <w:p w:rsidR="007111F1" w:rsidRDefault="007111F1" w:rsidP="00A976DB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r w:rsidRPr="007111F1">
        <w:rPr>
          <w:rFonts w:ascii="Times New Roman" w:hAnsi="Times New Roman"/>
          <w:b/>
          <w:i/>
          <w:sz w:val="24"/>
          <w:szCs w:val="24"/>
        </w:rPr>
        <w:t xml:space="preserve">5.2.  </w:t>
      </w:r>
      <w:r>
        <w:rPr>
          <w:rFonts w:ascii="Times New Roman" w:hAnsi="Times New Roman"/>
          <w:b/>
          <w:i/>
          <w:sz w:val="24"/>
          <w:szCs w:val="24"/>
        </w:rPr>
        <w:t>Учет предметных результатов во 2 - 9 классах</w:t>
      </w:r>
    </w:p>
    <w:p w:rsidR="007111F1" w:rsidRDefault="007111F1" w:rsidP="00A976DB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7111F1">
        <w:rPr>
          <w:rFonts w:ascii="Times New Roman" w:hAnsi="Times New Roman"/>
          <w:sz w:val="24"/>
          <w:szCs w:val="24"/>
        </w:rPr>
        <w:lastRenderedPageBreak/>
        <w:t xml:space="preserve">5.2.1. </w:t>
      </w:r>
      <w:r>
        <w:rPr>
          <w:rFonts w:ascii="Times New Roman" w:hAnsi="Times New Roman"/>
          <w:sz w:val="24"/>
          <w:szCs w:val="24"/>
        </w:rPr>
        <w:t>Предметные результаты включают в себя результаты освоения программ учебных предметов, представленных в учебном плане.</w:t>
      </w:r>
    </w:p>
    <w:p w:rsidR="007111F1" w:rsidRDefault="007111F1" w:rsidP="00A976DB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5.2.2. Индивидуальный учет предметных результатов освоения </w:t>
      </w: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</w:rPr>
        <w:t xml:space="preserve"> основной образовательной программы осуществляется на бумажных и электронных носителях.</w:t>
      </w:r>
    </w:p>
    <w:p w:rsidR="00B56F9A" w:rsidRDefault="007111F1" w:rsidP="00A976DB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5.2.3. Основной формой фиксации предметных результатов </w:t>
      </w:r>
      <w:r w:rsidR="003A394A">
        <w:rPr>
          <w:rFonts w:ascii="Times New Roman" w:hAnsi="Times New Roman"/>
          <w:sz w:val="24"/>
          <w:szCs w:val="24"/>
        </w:rPr>
        <w:t xml:space="preserve">освоения практической и теоретической части программы являются оценки (от 2 до 5), полученные обучающимися </w:t>
      </w:r>
      <w:r w:rsidR="00B56F9A">
        <w:rPr>
          <w:rFonts w:ascii="Times New Roman" w:hAnsi="Times New Roman"/>
          <w:sz w:val="24"/>
          <w:szCs w:val="24"/>
        </w:rPr>
        <w:t>в ходе образовательной деятельности.</w:t>
      </w:r>
    </w:p>
    <w:p w:rsidR="00383750" w:rsidRDefault="00B56F9A" w:rsidP="00A976DB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5.2.4. Оценочный учет предметных результатов обучающихся 2 – 9-х классов как текущий, промежуточный, так и итоговый (годовой) осуществляется в «Классном журнале», а также автоматизированной </w:t>
      </w:r>
      <w:r w:rsidR="00383750">
        <w:rPr>
          <w:rFonts w:ascii="Times New Roman" w:hAnsi="Times New Roman"/>
          <w:sz w:val="24"/>
          <w:szCs w:val="24"/>
        </w:rPr>
        <w:t>информационно-управляющей системы «</w:t>
      </w:r>
      <w:proofErr w:type="spellStart"/>
      <w:r w:rsidR="00383750">
        <w:rPr>
          <w:rFonts w:ascii="Times New Roman" w:hAnsi="Times New Roman"/>
          <w:sz w:val="24"/>
          <w:szCs w:val="24"/>
        </w:rPr>
        <w:t>Веб-образование</w:t>
      </w:r>
      <w:proofErr w:type="spellEnd"/>
      <w:r w:rsidR="00383750">
        <w:rPr>
          <w:rFonts w:ascii="Times New Roman" w:hAnsi="Times New Roman"/>
          <w:sz w:val="24"/>
          <w:szCs w:val="24"/>
        </w:rPr>
        <w:t>. Электронный журнал». Данные результаты представлены в следующих видах отчетов:</w:t>
      </w:r>
    </w:p>
    <w:p w:rsidR="00383750" w:rsidRDefault="00383750" w:rsidP="00A976DB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сводная ведомость учета успеваемости</w:t>
      </w:r>
    </w:p>
    <w:p w:rsidR="00383750" w:rsidRDefault="00383750" w:rsidP="00A976DB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отчет классного руководителя за учебный период</w:t>
      </w:r>
    </w:p>
    <w:p w:rsidR="00383750" w:rsidRDefault="00383750" w:rsidP="00A976DB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итоги успеваемости класса за учебный период</w:t>
      </w:r>
    </w:p>
    <w:p w:rsidR="00383750" w:rsidRDefault="00383750" w:rsidP="00A976DB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итоги успеваемости и посещаемости</w:t>
      </w:r>
    </w:p>
    <w:p w:rsidR="00383750" w:rsidRDefault="00383750" w:rsidP="00A976DB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сводный отчет классного руководителя</w:t>
      </w:r>
    </w:p>
    <w:p w:rsidR="00383750" w:rsidRDefault="00383750" w:rsidP="00A976DB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сводный отчет об успеваемости в школе</w:t>
      </w:r>
    </w:p>
    <w:p w:rsidR="00383750" w:rsidRDefault="00383750" w:rsidP="00A976DB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итоги успеваемости по предмету за учебный период</w:t>
      </w:r>
    </w:p>
    <w:p w:rsidR="00383750" w:rsidRDefault="00383750" w:rsidP="00A976DB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отчет учителя-предметника</w:t>
      </w:r>
    </w:p>
    <w:p w:rsidR="007111F1" w:rsidRDefault="00383750" w:rsidP="00A976DB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сводный отчет об успеваемости и качестве обучения в школе</w:t>
      </w:r>
      <w:r w:rsidR="007111F1">
        <w:rPr>
          <w:rFonts w:ascii="Times New Roman" w:hAnsi="Times New Roman"/>
          <w:sz w:val="24"/>
          <w:szCs w:val="24"/>
        </w:rPr>
        <w:t xml:space="preserve"> </w:t>
      </w:r>
    </w:p>
    <w:p w:rsidR="00383750" w:rsidRDefault="00383750" w:rsidP="00A976DB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5.2.5. В личном деле выставляются итоговые результаты обучающегося по предметам учебного плана соответствующей основной образовательной программы. Итоговые результаты обучающегося по каждому году обучения заверяются печатью</w:t>
      </w:r>
      <w:r w:rsidR="00D96421">
        <w:rPr>
          <w:rFonts w:ascii="Times New Roman" w:hAnsi="Times New Roman"/>
          <w:sz w:val="24"/>
          <w:szCs w:val="24"/>
        </w:rPr>
        <w:t>, подписью классного руководителя.</w:t>
      </w:r>
    </w:p>
    <w:p w:rsidR="00D96421" w:rsidRDefault="00D96421" w:rsidP="00A976DB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5.2.6. Результаты итогового оценивания обучающегося по предметам учебного плана по окончанию основной образовательной программы основного общего образования в 9 классах заносятся в книгу выдачи аттестатов за курс основного общего образования и выставляются в аттестат о соответствующем образовании.</w:t>
      </w:r>
    </w:p>
    <w:p w:rsidR="00D96421" w:rsidRPr="007111F1" w:rsidRDefault="00D96421" w:rsidP="00A976DB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5.2.7. Ответственное лицо за сбор и хранение предметных результатов  - заместитель директора по учебно-воспитательной работе.</w:t>
      </w:r>
    </w:p>
    <w:sectPr w:rsidR="00D96421" w:rsidRPr="007111F1" w:rsidSect="001E1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031894"/>
    <w:multiLevelType w:val="multilevel"/>
    <w:tmpl w:val="4AA290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005622"/>
    <w:rsid w:val="00005622"/>
    <w:rsid w:val="00193823"/>
    <w:rsid w:val="001E159B"/>
    <w:rsid w:val="003502E7"/>
    <w:rsid w:val="00383750"/>
    <w:rsid w:val="00392524"/>
    <w:rsid w:val="003A394A"/>
    <w:rsid w:val="0049799A"/>
    <w:rsid w:val="006A7B6A"/>
    <w:rsid w:val="006C06E5"/>
    <w:rsid w:val="007111F1"/>
    <w:rsid w:val="007A617C"/>
    <w:rsid w:val="007E4C98"/>
    <w:rsid w:val="009114BC"/>
    <w:rsid w:val="00A976DB"/>
    <w:rsid w:val="00AC65AD"/>
    <w:rsid w:val="00B25B1D"/>
    <w:rsid w:val="00B56F9A"/>
    <w:rsid w:val="00BF4869"/>
    <w:rsid w:val="00C5411B"/>
    <w:rsid w:val="00D96421"/>
    <w:rsid w:val="00EE4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62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005622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562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056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4">
    <w:name w:val="Table Grid"/>
    <w:basedOn w:val="a1"/>
    <w:uiPriority w:val="59"/>
    <w:rsid w:val="003925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50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02E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7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1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5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06826-AF24-4AB5-8FC4-9EF0FFF82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старком</dc:creator>
  <cp:keywords/>
  <dc:description/>
  <cp:lastModifiedBy>user</cp:lastModifiedBy>
  <cp:revision>4</cp:revision>
  <dcterms:created xsi:type="dcterms:W3CDTF">2017-05-18T01:40:00Z</dcterms:created>
  <dcterms:modified xsi:type="dcterms:W3CDTF">2017-07-03T07:50:00Z</dcterms:modified>
</cp:coreProperties>
</file>