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3F" w:rsidRDefault="0043103F" w:rsidP="0043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="008E56D2"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инструктаж для обучающихся МБОУ СОШ № 6 г. Саяногорска</w:t>
      </w:r>
      <w:r w:rsidR="008E56D2"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E56D2" w:rsidRPr="008E56D2" w:rsidRDefault="008E56D2" w:rsidP="0043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профилактике </w:t>
      </w:r>
      <w:r w:rsidR="00431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распространения </w:t>
      </w:r>
      <w:proofErr w:type="spellStart"/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</w:p>
    <w:p w:rsidR="008E56D2" w:rsidRPr="008E56D2" w:rsidRDefault="008E56D2" w:rsidP="0043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Коронавирус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это возбудитель ОРВИ, при котором отмечается выраженная интоксикация организма и проблемы с дыхательной и пищеварительной системами.</w:t>
      </w:r>
      <w:proofErr w:type="gramEnd"/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Пути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распростраенения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воздушно-капельный</w:t>
      </w:r>
      <w:proofErr w:type="gram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чихании и кашле);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контактный (когда кто-то касается любой загрязнённой поверхности, </w:t>
      </w:r>
      <w:proofErr w:type="gram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дверной ручки, люди заражаются, когда они касаются загрязнёнными руками рта, носа или глаз).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Кто в группе риска?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всех возрастов рискуют заразиться вирусом (по данным из Уханя от 15 до 88 лет). 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Клинические проявления.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людей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коронавирусы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вызывают острые респираторные заболевания,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атипичную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пневмонию и  </w:t>
      </w:r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  <w:lang w:eastAsia="ru-RU"/>
        </w:rPr>
        <w:t>гастроэнтериты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детей возможны </w:t>
      </w:r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  <w:lang w:eastAsia="ru-RU"/>
        </w:rPr>
        <w:t>бронхиты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  <w:lang w:eastAsia="ru-RU"/>
        </w:rPr>
        <w:t>пневмония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Каковы симптомы заболевания, вызванного новым </w:t>
      </w:r>
      <w:proofErr w:type="spellStart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коронавирусом</w:t>
      </w:r>
      <w:proofErr w:type="spellEnd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?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усталости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Затруднённое дыхание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 и / или боль в горле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аналогичные симптомы, подумайте о следующем: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посещали в последние две недели в зоны повышенного риска (страны, где зафиксировано множество случаев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инфекции)?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были в контакте с кем-то, кто посещал в последние две недели в зоны повышенного риска (страны, где зафиксировано множество случаев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инфекции)? 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Меры предосторожности.</w:t>
      </w:r>
    </w:p>
    <w:p w:rsidR="008E56D2" w:rsidRPr="008E56D2" w:rsidRDefault="008E56D2" w:rsidP="0043103F">
      <w:pPr>
        <w:numPr>
          <w:ilvl w:val="0"/>
          <w:numId w:val="1"/>
        </w:numPr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дезинфицирующих и антисептических средств.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 рекомендует использовать спиртосодержащие антисептики для рук против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E56D2" w:rsidRPr="008E56D2" w:rsidRDefault="008E56D2" w:rsidP="0043103F">
      <w:pPr>
        <w:numPr>
          <w:ilvl w:val="0"/>
          <w:numId w:val="2"/>
        </w:numPr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рук с моющими средствами.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 отмечает, что против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 тщательное мытье рук с мылом, так как вирусы эффективно смываются с кожи механическим путем.</w:t>
      </w:r>
    </w:p>
    <w:p w:rsidR="008E56D2" w:rsidRPr="008E56D2" w:rsidRDefault="008E56D2" w:rsidP="0043103F">
      <w:pPr>
        <w:numPr>
          <w:ilvl w:val="0"/>
          <w:numId w:val="3"/>
        </w:numPr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участия в массовых мероприятиях, мест массового скопления людей.</w:t>
      </w:r>
    </w:p>
    <w:p w:rsidR="008E56D2" w:rsidRPr="008E56D2" w:rsidRDefault="008E56D2" w:rsidP="0043103F">
      <w:pPr>
        <w:numPr>
          <w:ilvl w:val="0"/>
          <w:numId w:val="4"/>
        </w:numPr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близкого контакта с другими людьми</w:t>
      </w:r>
    </w:p>
    <w:p w:rsidR="008E56D2" w:rsidRPr="008E56D2" w:rsidRDefault="008E56D2" w:rsidP="0043103F">
      <w:pPr>
        <w:numPr>
          <w:ilvl w:val="0"/>
          <w:numId w:val="5"/>
        </w:numPr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маски при появлении признаков ОРВИ, при уходе и оказании медицинской помощи человеку с респираторной инфекцией, меняя ее каждые 2-3 часа</w:t>
      </w:r>
    </w:p>
    <w:p w:rsidR="008E56D2" w:rsidRPr="008E56D2" w:rsidRDefault="008E56D2" w:rsidP="0043103F">
      <w:pPr>
        <w:numPr>
          <w:ilvl w:val="0"/>
          <w:numId w:val="6"/>
        </w:numPr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Самоизоляция в случае появления признаков ОРВИ, не заниматься самолечением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Как защитить себя от заражения </w:t>
      </w:r>
      <w:proofErr w:type="spellStart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коронавирусом</w:t>
      </w:r>
      <w:proofErr w:type="spellEnd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?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важное, что можно сделать, чтобы защитить себя, — это поддерживать чистоту рук и поверхностей. Держите руки в чистоте, часто мойте их водой с мылом или используйте дезинфицирующее средство.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мойте руки перед едой.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2"/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  <w:lang w:eastAsia="ru-RU"/>
        </w:rPr>
        <w:t>Основные правила при подозрении на </w:t>
      </w:r>
      <w:bookmarkEnd w:id="0"/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заболевание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Оставайтесь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Минимизируйте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Пользуйтесь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Пользуйтесь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индивидуальными предметами личной гигиены и одноразовой посудой.</w:t>
      </w:r>
    </w:p>
    <w:p w:rsidR="008E56D2" w:rsidRPr="008E56D2" w:rsidRDefault="008E56D2" w:rsidP="0043103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Обеспечьте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4A6C04" w:rsidRDefault="004A6C04" w:rsidP="0043103F">
      <w:pPr>
        <w:jc w:val="both"/>
      </w:pPr>
    </w:p>
    <w:sectPr w:rsidR="004A6C04" w:rsidSect="00AD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6CC4"/>
    <w:multiLevelType w:val="multilevel"/>
    <w:tmpl w:val="85FA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D7AA3"/>
    <w:multiLevelType w:val="multilevel"/>
    <w:tmpl w:val="3A0A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8311D"/>
    <w:multiLevelType w:val="multilevel"/>
    <w:tmpl w:val="B0E2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6D2"/>
    <w:rsid w:val="00081810"/>
    <w:rsid w:val="002B1F68"/>
    <w:rsid w:val="0043103F"/>
    <w:rsid w:val="004A6C04"/>
    <w:rsid w:val="0085115A"/>
    <w:rsid w:val="00890132"/>
    <w:rsid w:val="008E56D2"/>
    <w:rsid w:val="00AD0273"/>
    <w:rsid w:val="00C3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6D2"/>
    <w:rPr>
      <w:b/>
      <w:bCs/>
    </w:rPr>
  </w:style>
  <w:style w:type="character" w:styleId="a5">
    <w:name w:val="Emphasis"/>
    <w:basedOn w:val="a0"/>
    <w:uiPriority w:val="20"/>
    <w:qFormat/>
    <w:rsid w:val="008E56D2"/>
    <w:rPr>
      <w:i/>
      <w:iCs/>
    </w:rPr>
  </w:style>
  <w:style w:type="character" w:styleId="a6">
    <w:name w:val="Hyperlink"/>
    <w:basedOn w:val="a0"/>
    <w:uiPriority w:val="99"/>
    <w:semiHidden/>
    <w:unhideWhenUsed/>
    <w:rsid w:val="008E56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655</Words>
  <Characters>3735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User</cp:lastModifiedBy>
  <cp:revision>4</cp:revision>
  <dcterms:created xsi:type="dcterms:W3CDTF">2020-09-22T00:08:00Z</dcterms:created>
  <dcterms:modified xsi:type="dcterms:W3CDTF">2020-09-22T00:41:00Z</dcterms:modified>
</cp:coreProperties>
</file>